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E" w:rsidRDefault="003058A0" w:rsidP="00E809BE">
      <w:pPr>
        <w:pStyle w:val="ListParagraph"/>
        <w:spacing w:line="264" w:lineRule="auto"/>
        <w:ind w:left="-142" w:firstLine="142"/>
        <w:jc w:val="center"/>
        <w:rPr>
          <w:b/>
        </w:rPr>
      </w:pPr>
      <w:r w:rsidRPr="003058A0">
        <w:rPr>
          <w:b/>
        </w:rPr>
        <w:t xml:space="preserve">CÁC ĐIỀU KIỆN ĐẢM BẢO TỔ CHỨC </w:t>
      </w:r>
    </w:p>
    <w:p w:rsidR="00031282" w:rsidRPr="00E809BE" w:rsidRDefault="003058A0" w:rsidP="00E809BE">
      <w:pPr>
        <w:pStyle w:val="ListParagraph"/>
        <w:spacing w:line="264" w:lineRule="auto"/>
        <w:ind w:left="-142" w:firstLine="142"/>
        <w:jc w:val="center"/>
        <w:rPr>
          <w:b/>
        </w:rPr>
      </w:pPr>
      <w:r w:rsidRPr="003058A0">
        <w:rPr>
          <w:b/>
        </w:rPr>
        <w:t>HOẠT ĐỘNG GIÁO DỤC NGHỀ NGHIỆP</w:t>
      </w:r>
    </w:p>
    <w:p w:rsidR="00031282" w:rsidRPr="00E809BE" w:rsidRDefault="00031282" w:rsidP="00031282">
      <w:pPr>
        <w:numPr>
          <w:ilvl w:val="0"/>
          <w:numId w:val="3"/>
        </w:numPr>
        <w:rPr>
          <w:b/>
          <w:i/>
          <w:iCs/>
        </w:rPr>
      </w:pPr>
      <w:r w:rsidRPr="00E809BE">
        <w:rPr>
          <w:b/>
        </w:rPr>
        <w:t>C</w:t>
      </w:r>
      <w:r w:rsidR="00E809BE" w:rsidRPr="00E809BE">
        <w:rPr>
          <w:b/>
        </w:rPr>
        <w:t>ơ sở vật chất:</w:t>
      </w:r>
    </w:p>
    <w:p w:rsidR="00031282" w:rsidRPr="000D62DD" w:rsidRDefault="00031282" w:rsidP="00031282">
      <w:pPr>
        <w:spacing w:line="288" w:lineRule="auto"/>
        <w:ind w:firstLine="720"/>
      </w:pPr>
      <w:r w:rsidRPr="000D62DD">
        <w:t>+ Phòng học lý thuyết</w:t>
      </w:r>
      <w:r w:rsidRPr="000D62DD">
        <w:tab/>
      </w:r>
      <w:r w:rsidRPr="000D62DD">
        <w:tab/>
        <w:t>: 06 phòng = 312 m</w:t>
      </w:r>
      <w:r w:rsidRPr="000D62DD">
        <w:rPr>
          <w:vertAlign w:val="superscript"/>
        </w:rPr>
        <w:t>2</w:t>
      </w:r>
    </w:p>
    <w:p w:rsidR="00031282" w:rsidRPr="000D62DD" w:rsidRDefault="00031282" w:rsidP="00311569">
      <w:pPr>
        <w:spacing w:line="288" w:lineRule="auto"/>
        <w:ind w:firstLine="720"/>
      </w:pPr>
      <w:r w:rsidRPr="000D62DD">
        <w:t>+ Phòng học thực hành</w:t>
      </w:r>
      <w:r w:rsidRPr="000D62DD">
        <w:tab/>
      </w:r>
      <w:r w:rsidRPr="000D62DD">
        <w:tab/>
        <w:t>: 21 phòng = 566 m</w:t>
      </w:r>
      <w:r w:rsidRPr="000D62DD">
        <w:rPr>
          <w:vertAlign w:val="superscript"/>
        </w:rPr>
        <w:t>2</w:t>
      </w:r>
    </w:p>
    <w:p w:rsidR="00031282" w:rsidRPr="000D62DD" w:rsidRDefault="00031282" w:rsidP="00F60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44"/>
        </w:tabs>
        <w:spacing w:line="288" w:lineRule="auto"/>
        <w:ind w:firstLine="720"/>
      </w:pPr>
      <w:r w:rsidRPr="000D62DD">
        <w:t>+ Hội trườ</w:t>
      </w:r>
      <w:r w:rsidR="00E809BE">
        <w:t>ng</w:t>
      </w:r>
      <w:r w:rsidR="00E809BE">
        <w:tab/>
      </w:r>
      <w:r w:rsidR="00E809BE">
        <w:tab/>
      </w:r>
      <w:r w:rsidR="00E809BE">
        <w:tab/>
      </w:r>
      <w:r w:rsidRPr="000D62DD">
        <w:t>: 02 phòng =  364 m</w:t>
      </w:r>
      <w:r w:rsidRPr="000D62DD">
        <w:rPr>
          <w:vertAlign w:val="superscript"/>
        </w:rPr>
        <w:t>2</w:t>
      </w:r>
      <w:r w:rsidR="00F60E9D">
        <w:rPr>
          <w:vertAlign w:val="superscript"/>
        </w:rPr>
        <w:tab/>
      </w:r>
    </w:p>
    <w:p w:rsidR="00E809BE" w:rsidRPr="00E809BE" w:rsidRDefault="00AB5931" w:rsidP="00AB5931">
      <w:pPr>
        <w:numPr>
          <w:ilvl w:val="0"/>
          <w:numId w:val="3"/>
        </w:numPr>
        <w:rPr>
          <w:b/>
        </w:rPr>
      </w:pPr>
      <w:r w:rsidRPr="00E809BE">
        <w:rPr>
          <w:b/>
        </w:rPr>
        <w:t>Thiết bị, dụng đào tạ</w:t>
      </w:r>
      <w:r w:rsidR="00E809BE" w:rsidRPr="00E809BE">
        <w:rPr>
          <w:b/>
        </w:rPr>
        <w:t>o</w:t>
      </w:r>
      <w:r w:rsidR="000D62DD" w:rsidRPr="00E809BE">
        <w:rPr>
          <w:b/>
        </w:rPr>
        <w:t xml:space="preserve">: </w:t>
      </w:r>
    </w:p>
    <w:p w:rsidR="000D62DD" w:rsidRPr="00E809BE" w:rsidRDefault="00E809BE" w:rsidP="000D62DD">
      <w:pPr>
        <w:ind w:left="927" w:firstLine="0"/>
        <w:rPr>
          <w:color w:val="FF0000"/>
        </w:rPr>
      </w:pPr>
      <w:r>
        <w:rPr>
          <w:color w:val="FF0000"/>
        </w:rPr>
        <w:t xml:space="preserve">(Đính kèm </w:t>
      </w:r>
      <w:r w:rsidR="000D62DD" w:rsidRPr="0040551F">
        <w:rPr>
          <w:color w:val="FF0000"/>
        </w:rPr>
        <w:t>file Danh mục thiết bị đào tạ</w:t>
      </w:r>
      <w:r>
        <w:rPr>
          <w:color w:val="FF0000"/>
        </w:rPr>
        <w:t>o)</w:t>
      </w:r>
    </w:p>
    <w:p w:rsidR="00AB5931" w:rsidRPr="00E809BE" w:rsidRDefault="00AB5931" w:rsidP="00AB5931">
      <w:pPr>
        <w:numPr>
          <w:ilvl w:val="0"/>
          <w:numId w:val="3"/>
        </w:numPr>
        <w:rPr>
          <w:b/>
          <w:i/>
          <w:iCs/>
        </w:rPr>
      </w:pPr>
      <w:r w:rsidRPr="00E809BE">
        <w:rPr>
          <w:b/>
        </w:rPr>
        <w:t>Độ</w:t>
      </w:r>
      <w:r w:rsidR="00E809BE" w:rsidRPr="00E809BE">
        <w:rPr>
          <w:b/>
        </w:rPr>
        <w:t>i ngũ nhà giáo</w:t>
      </w:r>
    </w:p>
    <w:p w:rsidR="00AB5931" w:rsidRPr="000D62DD" w:rsidRDefault="00AB5931" w:rsidP="00AB5931">
      <w:pPr>
        <w:ind w:left="927" w:firstLine="0"/>
        <w:rPr>
          <w:lang w:val="pt-BR"/>
        </w:rPr>
      </w:pPr>
      <w:r w:rsidRPr="000D62DD">
        <w:rPr>
          <w:lang w:val="pt-BR"/>
        </w:rPr>
        <w:t xml:space="preserve">Tổng số giảng viên là 124, trong đó giảng viên cơ hữu là 37. </w:t>
      </w:r>
    </w:p>
    <w:p w:rsidR="00AB5931" w:rsidRPr="000D62DD" w:rsidRDefault="00AB5931" w:rsidP="00AB5931">
      <w:pPr>
        <w:ind w:left="927" w:firstLine="0"/>
        <w:rPr>
          <w:lang w:val="pt-BR"/>
        </w:rPr>
      </w:pPr>
      <w:r w:rsidRPr="000D62DD">
        <w:rPr>
          <w:lang w:val="pt-BR"/>
        </w:rPr>
        <w:t xml:space="preserve">Đội ngũ giảng viên tham gia giảng dạy có trình độ sau đại học chiếm 45.16% (56/124). </w:t>
      </w:r>
    </w:p>
    <w:p w:rsidR="000D62DD" w:rsidRPr="000D62DD" w:rsidRDefault="00AB5931" w:rsidP="00AB5931">
      <w:pPr>
        <w:ind w:left="927" w:firstLine="0"/>
      </w:pPr>
      <w:r w:rsidRPr="000D62DD">
        <w:rPr>
          <w:lang w:val="pt-BR"/>
        </w:rPr>
        <w:t>T</w:t>
      </w:r>
      <w:r w:rsidRPr="000D62DD">
        <w:t>ỷ lệ quy đổi nhà giáo/người học là 1/15.</w:t>
      </w:r>
    </w:p>
    <w:p w:rsidR="00AB5931" w:rsidRPr="00002829" w:rsidRDefault="00E809BE" w:rsidP="00002829">
      <w:pPr>
        <w:numPr>
          <w:ilvl w:val="0"/>
          <w:numId w:val="3"/>
        </w:numPr>
      </w:pPr>
      <w:r w:rsidRPr="00002829">
        <w:rPr>
          <w:b/>
        </w:rPr>
        <w:t xml:space="preserve">Chương trình đào tạo: </w:t>
      </w:r>
      <w:r w:rsidRPr="00002829">
        <w:t xml:space="preserve">công khai trên trang thông tin điện tử của Trường </w:t>
      </w:r>
      <w:r w:rsidR="00002829" w:rsidRPr="00002829">
        <w:rPr>
          <w:u w:val="single"/>
        </w:rPr>
        <w:t>https://vhnthcm.edu.vn</w:t>
      </w:r>
      <w:r w:rsidR="00002829" w:rsidRPr="00002829">
        <w:t xml:space="preserve"> </w:t>
      </w:r>
      <w:r w:rsidR="00002829">
        <w:t>(mục Ngành học).</w:t>
      </w:r>
    </w:p>
    <w:sectPr w:rsidR="00AB5931" w:rsidRPr="0000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444"/>
    <w:multiLevelType w:val="hybridMultilevel"/>
    <w:tmpl w:val="5EF4320E"/>
    <w:lvl w:ilvl="0" w:tplc="D27468C8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35F2D"/>
    <w:multiLevelType w:val="hybridMultilevel"/>
    <w:tmpl w:val="FFD4ED6A"/>
    <w:lvl w:ilvl="0" w:tplc="0DB4EE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2F87A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86C5B"/>
    <w:multiLevelType w:val="hybridMultilevel"/>
    <w:tmpl w:val="FDBA4CB4"/>
    <w:lvl w:ilvl="0" w:tplc="0B86614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66"/>
    <w:rsid w:val="00002829"/>
    <w:rsid w:val="00031282"/>
    <w:rsid w:val="000D62DD"/>
    <w:rsid w:val="001540DE"/>
    <w:rsid w:val="002B33E7"/>
    <w:rsid w:val="003058A0"/>
    <w:rsid w:val="00311569"/>
    <w:rsid w:val="0040551F"/>
    <w:rsid w:val="00537066"/>
    <w:rsid w:val="008650A8"/>
    <w:rsid w:val="00A016EF"/>
    <w:rsid w:val="00A506DB"/>
    <w:rsid w:val="00AB5931"/>
    <w:rsid w:val="00B814A0"/>
    <w:rsid w:val="00C20AB6"/>
    <w:rsid w:val="00E809BE"/>
    <w:rsid w:val="00F6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A0"/>
    <w:pPr>
      <w:spacing w:before="120" w:after="120"/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0"/>
    <w:pPr>
      <w:ind w:left="720"/>
      <w:contextualSpacing/>
    </w:pPr>
  </w:style>
  <w:style w:type="character" w:styleId="Hyperlink">
    <w:name w:val="Hyperlink"/>
    <w:uiPriority w:val="99"/>
    <w:unhideWhenUsed/>
    <w:rsid w:val="000028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8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ĐẢM BẢO CHẤT LƯỢNG GIÁO DỤC VÀ KHẢO THÍ</dc:creator>
  <cp:lastModifiedBy>admin</cp:lastModifiedBy>
  <cp:revision>2</cp:revision>
  <dcterms:created xsi:type="dcterms:W3CDTF">2023-01-04T03:02:00Z</dcterms:created>
  <dcterms:modified xsi:type="dcterms:W3CDTF">2023-01-04T03:02:00Z</dcterms:modified>
</cp:coreProperties>
</file>